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C74" w:rsidRDefault="004E2C74" w:rsidP="004E2C74">
      <w:pPr>
        <w:adjustRightInd w:val="0"/>
        <w:snapToGrid w:val="0"/>
        <w:spacing w:line="360" w:lineRule="auto"/>
        <w:jc w:val="center"/>
        <w:rPr>
          <w:rFonts w:ascii="华文中宋" w:eastAsia="华文中宋" w:hAnsi="华文中宋" w:hint="eastAsia"/>
          <w:b/>
          <w:sz w:val="36"/>
          <w:szCs w:val="36"/>
        </w:rPr>
      </w:pPr>
      <w:r>
        <w:rPr>
          <w:rFonts w:ascii="华文中宋" w:eastAsia="华文中宋" w:hAnsi="华文中宋" w:hint="eastAsia"/>
          <w:b/>
          <w:sz w:val="36"/>
          <w:szCs w:val="36"/>
        </w:rPr>
        <w:t>上海健康医学院</w:t>
      </w:r>
    </w:p>
    <w:p w:rsidR="004E2C74" w:rsidRDefault="004E2C74" w:rsidP="004E2C74">
      <w:pPr>
        <w:spacing w:line="360" w:lineRule="auto"/>
        <w:jc w:val="center"/>
        <w:rPr>
          <w:rFonts w:ascii="华文中宋" w:eastAsia="华文中宋" w:hAnsi="华文中宋" w:hint="eastAsia"/>
          <w:b/>
          <w:sz w:val="36"/>
          <w:szCs w:val="36"/>
        </w:rPr>
      </w:pPr>
      <w:r>
        <w:rPr>
          <w:rFonts w:ascii="华文中宋" w:eastAsia="华文中宋" w:hAnsi="华文中宋" w:hint="eastAsia"/>
          <w:b/>
          <w:sz w:val="36"/>
          <w:szCs w:val="36"/>
        </w:rPr>
        <w:t>2017年第一届中青年干部高级研修班小结</w:t>
      </w:r>
    </w:p>
    <w:p w:rsidR="00FD61E6" w:rsidRPr="00735785" w:rsidRDefault="009C4159" w:rsidP="00735785">
      <w:pPr>
        <w:spacing w:line="360" w:lineRule="auto"/>
        <w:jc w:val="center"/>
        <w:rPr>
          <w:rFonts w:ascii="楷体" w:eastAsia="楷体" w:hAnsi="楷体" w:cs="Arial"/>
          <w:sz w:val="28"/>
          <w:szCs w:val="28"/>
        </w:rPr>
      </w:pPr>
      <w:bookmarkStart w:id="0" w:name="_GoBack"/>
      <w:bookmarkEnd w:id="0"/>
      <w:r>
        <w:rPr>
          <w:rFonts w:ascii="楷体" w:eastAsia="楷体" w:hAnsi="楷体" w:cs="Arial" w:hint="eastAsia"/>
          <w:sz w:val="28"/>
          <w:szCs w:val="28"/>
        </w:rPr>
        <w:t>（</w:t>
      </w:r>
      <w:r w:rsidR="0054282C" w:rsidRPr="00735785">
        <w:rPr>
          <w:rFonts w:ascii="楷体" w:eastAsia="楷体" w:hAnsi="楷体" w:cs="Arial" w:hint="eastAsia"/>
          <w:sz w:val="28"/>
          <w:szCs w:val="28"/>
        </w:rPr>
        <w:t>医疗器械学院</w:t>
      </w:r>
      <w:r>
        <w:rPr>
          <w:rFonts w:ascii="楷体" w:eastAsia="楷体" w:hAnsi="楷体" w:cs="Arial" w:hint="eastAsia"/>
          <w:sz w:val="28"/>
          <w:szCs w:val="28"/>
        </w:rPr>
        <w:t xml:space="preserve">副院长  </w:t>
      </w:r>
      <w:r w:rsidR="0054282C" w:rsidRPr="00735785">
        <w:rPr>
          <w:rFonts w:ascii="楷体" w:eastAsia="楷体" w:hAnsi="楷体" w:cs="Arial" w:hint="eastAsia"/>
          <w:sz w:val="28"/>
          <w:szCs w:val="28"/>
        </w:rPr>
        <w:t>李晓欧</w:t>
      </w:r>
      <w:r>
        <w:rPr>
          <w:rFonts w:ascii="楷体" w:eastAsia="楷体" w:hAnsi="楷体" w:cs="Arial" w:hint="eastAsia"/>
          <w:sz w:val="28"/>
          <w:szCs w:val="28"/>
        </w:rPr>
        <w:t>）</w:t>
      </w:r>
    </w:p>
    <w:p w:rsidR="00FD61E6" w:rsidRDefault="00FD61E6" w:rsidP="00735785">
      <w:pPr>
        <w:spacing w:line="360" w:lineRule="auto"/>
        <w:rPr>
          <w:sz w:val="24"/>
          <w:szCs w:val="24"/>
        </w:rPr>
      </w:pPr>
    </w:p>
    <w:p w:rsidR="00FD61E6" w:rsidRPr="00735785" w:rsidRDefault="0054282C" w:rsidP="00735785">
      <w:pPr>
        <w:spacing w:line="360" w:lineRule="auto"/>
        <w:ind w:firstLineChars="200" w:firstLine="560"/>
        <w:rPr>
          <w:rFonts w:ascii="Times New Roman" w:hAnsi="Times New Roman" w:cs="Times New Roman"/>
          <w:sz w:val="28"/>
          <w:szCs w:val="28"/>
        </w:rPr>
      </w:pPr>
      <w:r w:rsidRPr="00735785">
        <w:rPr>
          <w:rFonts w:ascii="Times New Roman" w:hAnsi="Times New Roman" w:cs="Times New Roman"/>
          <w:sz w:val="28"/>
          <w:szCs w:val="28"/>
        </w:rPr>
        <w:t>201</w:t>
      </w:r>
      <w:r w:rsidRPr="00735785">
        <w:rPr>
          <w:rFonts w:ascii="Times New Roman" w:hAnsi="Times New Roman" w:cs="Times New Roman" w:hint="eastAsia"/>
          <w:sz w:val="28"/>
          <w:szCs w:val="28"/>
        </w:rPr>
        <w:t>7</w:t>
      </w:r>
      <w:r w:rsidRPr="00735785">
        <w:rPr>
          <w:rFonts w:ascii="Times New Roman" w:hAnsi="Times New Roman" w:cs="Times New Roman"/>
          <w:sz w:val="28"/>
          <w:szCs w:val="28"/>
        </w:rPr>
        <w:t>年</w:t>
      </w:r>
      <w:r w:rsidRPr="00735785">
        <w:rPr>
          <w:rFonts w:ascii="Times New Roman" w:hAnsi="Times New Roman" w:cs="Times New Roman" w:hint="eastAsia"/>
          <w:sz w:val="28"/>
          <w:szCs w:val="28"/>
        </w:rPr>
        <w:t>3</w:t>
      </w:r>
      <w:r w:rsidRPr="00735785">
        <w:rPr>
          <w:rFonts w:ascii="Times New Roman" w:hAnsi="Times New Roman" w:cs="Times New Roman"/>
          <w:sz w:val="28"/>
          <w:szCs w:val="28"/>
        </w:rPr>
        <w:t>月</w:t>
      </w:r>
      <w:r w:rsidRPr="00735785">
        <w:rPr>
          <w:rFonts w:ascii="Times New Roman" w:hAnsi="Times New Roman" w:cs="Times New Roman" w:hint="eastAsia"/>
          <w:sz w:val="28"/>
          <w:szCs w:val="28"/>
        </w:rPr>
        <w:t>26</w:t>
      </w:r>
      <w:r w:rsidRPr="00735785">
        <w:rPr>
          <w:rFonts w:ascii="Times New Roman" w:hAnsi="Times New Roman" w:cs="Times New Roman"/>
          <w:sz w:val="28"/>
          <w:szCs w:val="28"/>
        </w:rPr>
        <w:t>日至</w:t>
      </w:r>
      <w:r w:rsidRPr="00735785">
        <w:rPr>
          <w:rFonts w:ascii="Times New Roman" w:hAnsi="Times New Roman" w:cs="Times New Roman"/>
          <w:sz w:val="28"/>
          <w:szCs w:val="28"/>
        </w:rPr>
        <w:t>201</w:t>
      </w:r>
      <w:r w:rsidRPr="00735785">
        <w:rPr>
          <w:rFonts w:ascii="Times New Roman" w:hAnsi="Times New Roman" w:cs="Times New Roman" w:hint="eastAsia"/>
          <w:sz w:val="28"/>
          <w:szCs w:val="28"/>
        </w:rPr>
        <w:t>7</w:t>
      </w:r>
      <w:r w:rsidRPr="00735785">
        <w:rPr>
          <w:rFonts w:ascii="Times New Roman" w:hAnsi="Times New Roman" w:cs="Times New Roman"/>
          <w:sz w:val="28"/>
          <w:szCs w:val="28"/>
        </w:rPr>
        <w:t>年</w:t>
      </w:r>
      <w:r w:rsidRPr="00735785">
        <w:rPr>
          <w:rFonts w:ascii="Times New Roman" w:hAnsi="Times New Roman" w:cs="Times New Roman" w:hint="eastAsia"/>
          <w:sz w:val="28"/>
          <w:szCs w:val="28"/>
        </w:rPr>
        <w:t>3</w:t>
      </w:r>
      <w:r w:rsidRPr="00735785">
        <w:rPr>
          <w:rFonts w:ascii="Times New Roman" w:hAnsi="Times New Roman" w:cs="Times New Roman"/>
          <w:sz w:val="28"/>
          <w:szCs w:val="28"/>
        </w:rPr>
        <w:t>月</w:t>
      </w:r>
      <w:r w:rsidRPr="00735785">
        <w:rPr>
          <w:rFonts w:ascii="Times New Roman" w:hAnsi="Times New Roman" w:cs="Times New Roman" w:hint="eastAsia"/>
          <w:sz w:val="28"/>
          <w:szCs w:val="28"/>
        </w:rPr>
        <w:t>27</w:t>
      </w:r>
      <w:r w:rsidRPr="00735785">
        <w:rPr>
          <w:rFonts w:ascii="Times New Roman" w:hAnsi="Times New Roman" w:cs="Times New Roman"/>
          <w:sz w:val="28"/>
          <w:szCs w:val="28"/>
        </w:rPr>
        <w:t>日，我参加了</w:t>
      </w:r>
      <w:r w:rsidRPr="00735785">
        <w:rPr>
          <w:rFonts w:ascii="Arial" w:hAnsi="Arial" w:cs="Arial" w:hint="eastAsia"/>
          <w:sz w:val="28"/>
          <w:szCs w:val="28"/>
        </w:rPr>
        <w:t>上海健康医学院中青年干部高级研修班</w:t>
      </w:r>
      <w:r w:rsidRPr="00735785">
        <w:rPr>
          <w:rFonts w:ascii="Times New Roman" w:hAnsi="Times New Roman" w:cs="Times New Roman"/>
          <w:sz w:val="28"/>
          <w:szCs w:val="28"/>
        </w:rPr>
        <w:t>学习，让我在紧张的工作中，能有时间、有机会静下心来学习新的知识和理念，</w:t>
      </w:r>
      <w:r w:rsidRPr="00735785">
        <w:rPr>
          <w:rFonts w:ascii="Times New Roman" w:hAnsi="Times New Roman" w:cs="Times New Roman" w:hint="eastAsia"/>
          <w:sz w:val="28"/>
          <w:szCs w:val="28"/>
        </w:rPr>
        <w:t>武装自己的头脑</w:t>
      </w:r>
      <w:r w:rsidRPr="00735785">
        <w:rPr>
          <w:rFonts w:ascii="Times New Roman" w:hAnsi="Times New Roman" w:cs="Times New Roman"/>
          <w:sz w:val="28"/>
          <w:szCs w:val="28"/>
        </w:rPr>
        <w:t>。这次学习时间虽然只有</w:t>
      </w:r>
      <w:r w:rsidRPr="00735785">
        <w:rPr>
          <w:rFonts w:ascii="Times New Roman" w:hAnsi="Times New Roman" w:cs="Times New Roman" w:hint="eastAsia"/>
          <w:sz w:val="28"/>
          <w:szCs w:val="28"/>
        </w:rPr>
        <w:t>2</w:t>
      </w:r>
      <w:r w:rsidRPr="00735785">
        <w:rPr>
          <w:rFonts w:ascii="Times New Roman" w:hAnsi="Times New Roman" w:cs="Times New Roman"/>
          <w:sz w:val="28"/>
          <w:szCs w:val="28"/>
        </w:rPr>
        <w:t>天，但通过</w:t>
      </w:r>
      <w:r w:rsidRPr="00735785">
        <w:rPr>
          <w:rFonts w:asciiTheme="minorEastAsia" w:hAnsiTheme="minorEastAsia" w:cs="Times New Roman"/>
          <w:sz w:val="28"/>
          <w:szCs w:val="28"/>
        </w:rPr>
        <w:t>对“</w:t>
      </w:r>
      <w:r w:rsidRPr="00735785">
        <w:rPr>
          <w:rFonts w:asciiTheme="minorEastAsia" w:hAnsiTheme="minorEastAsia" w:cs="Times New Roman" w:hint="eastAsia"/>
          <w:sz w:val="28"/>
          <w:szCs w:val="28"/>
        </w:rPr>
        <w:t>学习贯彻全国高校思政工作会议精神</w:t>
      </w:r>
      <w:r w:rsidRPr="00735785">
        <w:rPr>
          <w:rFonts w:asciiTheme="minorEastAsia" w:hAnsiTheme="minorEastAsia" w:cs="Times New Roman"/>
          <w:sz w:val="28"/>
          <w:szCs w:val="28"/>
        </w:rPr>
        <w:t>”、“</w:t>
      </w:r>
      <w:r w:rsidRPr="00735785">
        <w:rPr>
          <w:rFonts w:asciiTheme="minorEastAsia" w:hAnsiTheme="minorEastAsia" w:cs="Times New Roman" w:hint="eastAsia"/>
          <w:sz w:val="28"/>
          <w:szCs w:val="28"/>
        </w:rPr>
        <w:t>如何做一名优秀政治素养的后备干部</w:t>
      </w:r>
      <w:r w:rsidRPr="00735785">
        <w:rPr>
          <w:rFonts w:asciiTheme="minorEastAsia" w:hAnsiTheme="minorEastAsia" w:cs="Times New Roman"/>
          <w:sz w:val="28"/>
          <w:szCs w:val="28"/>
        </w:rPr>
        <w:t>”、“</w:t>
      </w:r>
      <w:r w:rsidRPr="00735785">
        <w:rPr>
          <w:rFonts w:asciiTheme="minorEastAsia" w:hAnsiTheme="minorEastAsia" w:cs="Times New Roman" w:hint="eastAsia"/>
          <w:sz w:val="28"/>
          <w:szCs w:val="28"/>
        </w:rPr>
        <w:t>领导力塑造与情景领导</w:t>
      </w:r>
      <w:r w:rsidRPr="00735785">
        <w:rPr>
          <w:rFonts w:asciiTheme="minorEastAsia" w:hAnsiTheme="minorEastAsia" w:cs="Times New Roman"/>
          <w:sz w:val="28"/>
          <w:szCs w:val="28"/>
        </w:rPr>
        <w:t>”</w:t>
      </w:r>
      <w:r w:rsidRPr="00735785">
        <w:rPr>
          <w:rFonts w:ascii="Times New Roman" w:hAnsi="Times New Roman" w:cs="Times New Roman"/>
          <w:sz w:val="28"/>
          <w:szCs w:val="28"/>
        </w:rPr>
        <w:t>等</w:t>
      </w:r>
      <w:r w:rsidRPr="00735785">
        <w:rPr>
          <w:rFonts w:ascii="Times New Roman" w:hAnsi="Times New Roman" w:cs="Times New Roman" w:hint="eastAsia"/>
          <w:sz w:val="28"/>
          <w:szCs w:val="28"/>
        </w:rPr>
        <w:t>3</w:t>
      </w:r>
      <w:r w:rsidRPr="00735785">
        <w:rPr>
          <w:rFonts w:ascii="Times New Roman" w:hAnsi="Times New Roman" w:cs="Times New Roman"/>
          <w:sz w:val="28"/>
          <w:szCs w:val="28"/>
        </w:rPr>
        <w:t>场的讲座学习、专题交流使我受益匪浅。通过深入的专题研讨交流，使我在政治思想、</w:t>
      </w:r>
      <w:r w:rsidRPr="00735785">
        <w:rPr>
          <w:rFonts w:ascii="Times New Roman" w:hAnsi="Times New Roman" w:cs="Times New Roman" w:hint="eastAsia"/>
          <w:sz w:val="28"/>
          <w:szCs w:val="28"/>
        </w:rPr>
        <w:t>政治素养</w:t>
      </w:r>
      <w:r w:rsidRPr="00735785">
        <w:rPr>
          <w:rFonts w:ascii="Times New Roman" w:hAnsi="Times New Roman" w:cs="Times New Roman"/>
          <w:sz w:val="28"/>
          <w:szCs w:val="28"/>
        </w:rPr>
        <w:t>、</w:t>
      </w:r>
      <w:r w:rsidRPr="00735785">
        <w:rPr>
          <w:rFonts w:ascii="Times New Roman" w:hAnsi="Times New Roman" w:cs="Times New Roman" w:hint="eastAsia"/>
          <w:sz w:val="28"/>
          <w:szCs w:val="28"/>
        </w:rPr>
        <w:t>领导力形成</w:t>
      </w:r>
      <w:r w:rsidRPr="00735785">
        <w:rPr>
          <w:rFonts w:ascii="Times New Roman" w:hAnsi="Times New Roman" w:cs="Times New Roman"/>
          <w:sz w:val="28"/>
          <w:szCs w:val="28"/>
        </w:rPr>
        <w:t>、视野思路等方面得到了很大提高。现将学习体会总结如下：</w:t>
      </w:r>
    </w:p>
    <w:p w:rsidR="00FD61E6" w:rsidRPr="00735785" w:rsidRDefault="00735785" w:rsidP="00735785">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一、</w:t>
      </w:r>
      <w:r w:rsidR="0054282C" w:rsidRPr="00735785">
        <w:rPr>
          <w:rFonts w:ascii="Times New Roman" w:hAnsi="Times New Roman" w:cs="Times New Roman" w:hint="eastAsia"/>
          <w:sz w:val="28"/>
          <w:szCs w:val="28"/>
        </w:rPr>
        <w:t>高德</w:t>
      </w:r>
      <w:proofErr w:type="gramStart"/>
      <w:r w:rsidR="0054282C" w:rsidRPr="00735785">
        <w:rPr>
          <w:rFonts w:ascii="Times New Roman" w:hAnsi="Times New Roman" w:cs="Times New Roman" w:hint="eastAsia"/>
          <w:sz w:val="28"/>
          <w:szCs w:val="28"/>
        </w:rPr>
        <w:t>毅书记</w:t>
      </w:r>
      <w:proofErr w:type="gramEnd"/>
      <w:r w:rsidR="0054282C" w:rsidRPr="00735785">
        <w:rPr>
          <w:rFonts w:ascii="Times New Roman" w:hAnsi="Times New Roman" w:cs="Times New Roman" w:hint="eastAsia"/>
          <w:sz w:val="28"/>
          <w:szCs w:val="28"/>
        </w:rPr>
        <w:t>传达了全国高校思想政治工作会议精神和上海高校思政工作的新思路，为做好高校思想政治工作给我们指明了前进的方向，尤其是通过“三个根本、一个重心、一个关键”解决培养什么样的人、如何培养人的根本问题。我的体会是，在教学中要聚焦在“全视角”和“短距离”。“全视角”就是要全要素育人，把思想政治工作贯穿教育教学全过程；“短距离”就是把教育的方式深入学生、教育的手段贴近学生。改变传统课堂模式，充分利用新媒体、新技术手段，发挥宣传阵地的作用。</w:t>
      </w:r>
    </w:p>
    <w:p w:rsidR="00FD61E6" w:rsidRPr="00735785" w:rsidRDefault="00735785" w:rsidP="00735785">
      <w:pPr>
        <w:spacing w:line="360" w:lineRule="auto"/>
        <w:ind w:firstLine="480"/>
        <w:rPr>
          <w:rFonts w:ascii="Times New Roman" w:hAnsi="Times New Roman" w:cs="Times New Roman"/>
          <w:sz w:val="28"/>
          <w:szCs w:val="28"/>
        </w:rPr>
      </w:pPr>
      <w:r>
        <w:rPr>
          <w:rFonts w:ascii="Times New Roman" w:hAnsi="Times New Roman" w:cs="Times New Roman" w:hint="eastAsia"/>
          <w:sz w:val="28"/>
          <w:szCs w:val="28"/>
        </w:rPr>
        <w:t>二、</w:t>
      </w:r>
      <w:r w:rsidR="0054282C" w:rsidRPr="00735785">
        <w:rPr>
          <w:rFonts w:ascii="Times New Roman" w:hAnsi="Times New Roman" w:cs="Times New Roman" w:hint="eastAsia"/>
          <w:sz w:val="28"/>
          <w:szCs w:val="28"/>
        </w:rPr>
        <w:t>要提高自己的政治素养，就要心中始终有党在、心中始终有民众、心中始终有责任、心中始终有戒律。政治素养是党员领导干部</w:t>
      </w:r>
      <w:r w:rsidR="0054282C" w:rsidRPr="00735785">
        <w:rPr>
          <w:rFonts w:ascii="Times New Roman" w:hAnsi="Times New Roman" w:cs="Times New Roman" w:hint="eastAsia"/>
          <w:sz w:val="28"/>
          <w:szCs w:val="28"/>
        </w:rPr>
        <w:lastRenderedPageBreak/>
        <w:t>的首要具备素养，是党员干部世界观、人生观、价值观的综合体现。培养过硬的政治素养，必须拥有忠于党、忠于人民、忠于事业的政治素养。对党忠诚，不仅是一个高尚的人生态度，而且体现了坚定的政治立场。以教师利益为最高标准，坚持“问需于师、问责于己”，牢固树立不履行职责是失职。</w:t>
      </w:r>
    </w:p>
    <w:p w:rsidR="00FD61E6" w:rsidRPr="00735785" w:rsidRDefault="00735785" w:rsidP="00735785">
      <w:pPr>
        <w:spacing w:line="360" w:lineRule="auto"/>
        <w:ind w:firstLine="480"/>
        <w:rPr>
          <w:rFonts w:ascii="Arial" w:hAnsi="Arial" w:cs="Arial"/>
          <w:sz w:val="28"/>
          <w:szCs w:val="28"/>
        </w:rPr>
      </w:pPr>
      <w:r>
        <w:rPr>
          <w:rFonts w:ascii="Times New Roman" w:hAnsi="Times New Roman" w:cs="Times New Roman" w:hint="eastAsia"/>
          <w:sz w:val="28"/>
          <w:szCs w:val="28"/>
        </w:rPr>
        <w:t>三、</w:t>
      </w:r>
      <w:r w:rsidR="0054282C" w:rsidRPr="00735785">
        <w:rPr>
          <w:rFonts w:ascii="Times New Roman" w:hAnsi="Times New Roman" w:cs="Times New Roman" w:hint="eastAsia"/>
          <w:sz w:val="28"/>
          <w:szCs w:val="28"/>
        </w:rPr>
        <w:t>一个好的</w:t>
      </w:r>
      <w:r w:rsidR="0054282C" w:rsidRPr="00735785">
        <w:rPr>
          <w:rFonts w:ascii="Arial" w:hAnsi="Arial" w:cs="Arial" w:hint="eastAsia"/>
          <w:sz w:val="28"/>
          <w:szCs w:val="28"/>
        </w:rPr>
        <w:t>中青年干部，应具备如下条件：健康的体魄；高尚的品德；沟通能力，善于倾听；很好的领导力；协调能力，以妥善、有效地策略化解矛盾；规划</w:t>
      </w:r>
      <w:proofErr w:type="gramStart"/>
      <w:r w:rsidR="0054282C" w:rsidRPr="00735785">
        <w:rPr>
          <w:rFonts w:ascii="Arial" w:hAnsi="Arial" w:cs="Arial" w:hint="eastAsia"/>
          <w:sz w:val="28"/>
          <w:szCs w:val="28"/>
        </w:rPr>
        <w:t>与统整能力</w:t>
      </w:r>
      <w:proofErr w:type="gramEnd"/>
      <w:r w:rsidR="0054282C" w:rsidRPr="00735785">
        <w:rPr>
          <w:rFonts w:ascii="Arial" w:hAnsi="Arial" w:cs="Arial" w:hint="eastAsia"/>
          <w:sz w:val="28"/>
          <w:szCs w:val="28"/>
        </w:rPr>
        <w:t>；决策与执行能力；培训团队的能力。</w:t>
      </w:r>
    </w:p>
    <w:p w:rsidR="00FD61E6" w:rsidRPr="00735785" w:rsidRDefault="0054282C" w:rsidP="00735785">
      <w:pPr>
        <w:spacing w:line="360" w:lineRule="auto"/>
        <w:ind w:firstLineChars="200" w:firstLine="560"/>
        <w:rPr>
          <w:rFonts w:ascii="Times New Roman" w:hAnsi="Times New Roman" w:cs="Times New Roman"/>
          <w:sz w:val="28"/>
          <w:szCs w:val="28"/>
        </w:rPr>
      </w:pPr>
      <w:r w:rsidRPr="00735785">
        <w:rPr>
          <w:rFonts w:ascii="Times New Roman" w:hAnsi="Times New Roman" w:cs="Times New Roman" w:hint="eastAsia"/>
          <w:sz w:val="28"/>
          <w:szCs w:val="28"/>
        </w:rPr>
        <w:t>本次培训</w:t>
      </w:r>
      <w:r w:rsidRPr="00735785">
        <w:rPr>
          <w:rFonts w:ascii="Times New Roman" w:hAnsi="Times New Roman" w:cs="Times New Roman"/>
          <w:sz w:val="28"/>
          <w:szCs w:val="28"/>
        </w:rPr>
        <w:t>内容丰富</w:t>
      </w:r>
      <w:r w:rsidRPr="00735785">
        <w:rPr>
          <w:rFonts w:ascii="Times New Roman" w:hAnsi="Times New Roman" w:cs="Times New Roman" w:hint="eastAsia"/>
          <w:sz w:val="28"/>
          <w:szCs w:val="28"/>
        </w:rPr>
        <w:t>，</w:t>
      </w:r>
      <w:r w:rsidRPr="00735785">
        <w:rPr>
          <w:rFonts w:ascii="Times New Roman" w:hAnsi="Times New Roman" w:cs="Times New Roman"/>
          <w:sz w:val="28"/>
          <w:szCs w:val="28"/>
        </w:rPr>
        <w:t>提升了理论素养，培养了</w:t>
      </w:r>
      <w:r w:rsidRPr="00735785">
        <w:rPr>
          <w:rFonts w:ascii="Times New Roman" w:hAnsi="Times New Roman" w:cs="Times New Roman" w:hint="eastAsia"/>
          <w:sz w:val="28"/>
          <w:szCs w:val="28"/>
        </w:rPr>
        <w:t>管理</w:t>
      </w:r>
      <w:r w:rsidRPr="00735785">
        <w:rPr>
          <w:rFonts w:ascii="Times New Roman" w:hAnsi="Times New Roman" w:cs="Times New Roman"/>
          <w:sz w:val="28"/>
          <w:szCs w:val="28"/>
        </w:rPr>
        <w:t>思维能力</w:t>
      </w:r>
      <w:r w:rsidRPr="00735785">
        <w:rPr>
          <w:rFonts w:ascii="Times New Roman" w:hAnsi="Times New Roman" w:cs="Times New Roman" w:hint="eastAsia"/>
          <w:sz w:val="28"/>
          <w:szCs w:val="28"/>
        </w:rPr>
        <w:t>，</w:t>
      </w:r>
      <w:r w:rsidRPr="00735785">
        <w:rPr>
          <w:rFonts w:ascii="Times New Roman" w:hAnsi="Times New Roman" w:cs="Times New Roman"/>
          <w:sz w:val="28"/>
          <w:szCs w:val="28"/>
        </w:rPr>
        <w:t>给自己充了</w:t>
      </w:r>
      <w:r w:rsidRPr="00735785">
        <w:rPr>
          <w:rFonts w:ascii="Times New Roman" w:hAnsi="Times New Roman" w:cs="Times New Roman"/>
          <w:sz w:val="28"/>
          <w:szCs w:val="28"/>
        </w:rPr>
        <w:t>“</w:t>
      </w:r>
      <w:r w:rsidRPr="00735785">
        <w:rPr>
          <w:rFonts w:ascii="Times New Roman" w:hAnsi="Times New Roman" w:cs="Times New Roman"/>
          <w:sz w:val="28"/>
          <w:szCs w:val="28"/>
        </w:rPr>
        <w:t>电</w:t>
      </w:r>
      <w:r w:rsidRPr="00735785">
        <w:rPr>
          <w:rFonts w:ascii="Times New Roman" w:hAnsi="Times New Roman" w:cs="Times New Roman"/>
          <w:sz w:val="28"/>
          <w:szCs w:val="28"/>
        </w:rPr>
        <w:t>”</w:t>
      </w:r>
      <w:r w:rsidRPr="00735785">
        <w:rPr>
          <w:rFonts w:ascii="Times New Roman" w:hAnsi="Times New Roman" w:cs="Times New Roman"/>
          <w:sz w:val="28"/>
          <w:szCs w:val="28"/>
        </w:rPr>
        <w:t>，加了</w:t>
      </w:r>
      <w:r w:rsidRPr="00735785">
        <w:rPr>
          <w:rFonts w:ascii="Times New Roman" w:hAnsi="Times New Roman" w:cs="Times New Roman"/>
          <w:sz w:val="28"/>
          <w:szCs w:val="28"/>
        </w:rPr>
        <w:t>“</w:t>
      </w:r>
      <w:r w:rsidRPr="00735785">
        <w:rPr>
          <w:rFonts w:ascii="Times New Roman" w:hAnsi="Times New Roman" w:cs="Times New Roman"/>
          <w:sz w:val="28"/>
          <w:szCs w:val="28"/>
        </w:rPr>
        <w:t>油</w:t>
      </w:r>
      <w:r w:rsidRPr="00735785">
        <w:rPr>
          <w:rFonts w:ascii="Times New Roman" w:hAnsi="Times New Roman" w:cs="Times New Roman"/>
          <w:sz w:val="28"/>
          <w:szCs w:val="28"/>
        </w:rPr>
        <w:t>”</w:t>
      </w:r>
      <w:r w:rsidRPr="00735785">
        <w:rPr>
          <w:rFonts w:ascii="Times New Roman" w:hAnsi="Times New Roman" w:cs="Times New Roman"/>
          <w:sz w:val="28"/>
          <w:szCs w:val="28"/>
        </w:rPr>
        <w:t>。</w:t>
      </w:r>
      <w:r w:rsidRPr="00735785">
        <w:rPr>
          <w:rFonts w:ascii="Times New Roman" w:hAnsi="Times New Roman" w:cs="Times New Roman" w:hint="eastAsia"/>
          <w:sz w:val="28"/>
          <w:szCs w:val="28"/>
        </w:rPr>
        <w:t>首先是</w:t>
      </w:r>
      <w:r w:rsidRPr="00735785">
        <w:rPr>
          <w:rFonts w:ascii="Times New Roman" w:hAnsi="Times New Roman" w:cs="Times New Roman"/>
          <w:sz w:val="28"/>
          <w:szCs w:val="28"/>
        </w:rPr>
        <w:t>认真学习，深刻领会，牢固树立学习意识</w:t>
      </w:r>
      <w:r w:rsidRPr="00735785">
        <w:rPr>
          <w:rFonts w:ascii="Times New Roman" w:hAnsi="Times New Roman" w:cs="Times New Roman" w:hint="eastAsia"/>
          <w:sz w:val="28"/>
          <w:szCs w:val="28"/>
        </w:rPr>
        <w:t>、</w:t>
      </w:r>
      <w:r w:rsidRPr="00735785">
        <w:rPr>
          <w:rFonts w:ascii="Times New Roman" w:hAnsi="Times New Roman" w:cs="Times New Roman"/>
          <w:sz w:val="28"/>
          <w:szCs w:val="28"/>
        </w:rPr>
        <w:t>实干意识</w:t>
      </w:r>
      <w:r w:rsidRPr="00735785">
        <w:rPr>
          <w:rFonts w:ascii="Times New Roman" w:hAnsi="Times New Roman" w:cs="Times New Roman" w:hint="eastAsia"/>
          <w:sz w:val="28"/>
          <w:szCs w:val="28"/>
        </w:rPr>
        <w:t>、</w:t>
      </w:r>
      <w:r w:rsidRPr="00735785">
        <w:rPr>
          <w:rFonts w:ascii="Times New Roman" w:hAnsi="Times New Roman" w:cs="Times New Roman"/>
          <w:sz w:val="28"/>
          <w:szCs w:val="28"/>
        </w:rPr>
        <w:t>沟通与协调意识，争做一名善于思考的学习型干部。当前，我</w:t>
      </w:r>
      <w:r w:rsidRPr="00735785">
        <w:rPr>
          <w:rFonts w:ascii="Times New Roman" w:hAnsi="Times New Roman" w:cs="Times New Roman" w:hint="eastAsia"/>
          <w:sz w:val="28"/>
          <w:szCs w:val="28"/>
        </w:rPr>
        <w:t>校正努力</w:t>
      </w:r>
      <w:r w:rsidRPr="00735785">
        <w:rPr>
          <w:rFonts w:ascii="Times New Roman" w:hAnsi="Times New Roman" w:cs="Times New Roman"/>
          <w:sz w:val="28"/>
          <w:szCs w:val="28"/>
        </w:rPr>
        <w:t>建设</w:t>
      </w:r>
      <w:r w:rsidRPr="00735785">
        <w:rPr>
          <w:rFonts w:ascii="Times New Roman" w:hAnsi="Times New Roman" w:cs="Times New Roman" w:hint="eastAsia"/>
          <w:sz w:val="28"/>
          <w:szCs w:val="28"/>
        </w:rPr>
        <w:t>“十三五”</w:t>
      </w:r>
      <w:r w:rsidRPr="00735785">
        <w:rPr>
          <w:rFonts w:ascii="Times New Roman" w:hAnsi="Times New Roman" w:cs="Times New Roman"/>
          <w:sz w:val="28"/>
          <w:szCs w:val="28"/>
        </w:rPr>
        <w:t>的奋斗目标，这对我们年轻干部而言提出了更高的要求：要打</w:t>
      </w:r>
      <w:proofErr w:type="gramStart"/>
      <w:r w:rsidRPr="00735785">
        <w:rPr>
          <w:rFonts w:ascii="Times New Roman" w:hAnsi="Times New Roman" w:cs="Times New Roman"/>
          <w:sz w:val="28"/>
          <w:szCs w:val="28"/>
        </w:rPr>
        <w:t>牢</w:t>
      </w:r>
      <w:proofErr w:type="gramEnd"/>
      <w:r w:rsidRPr="00735785">
        <w:rPr>
          <w:rFonts w:ascii="Times New Roman" w:hAnsi="Times New Roman" w:cs="Times New Roman"/>
          <w:sz w:val="28"/>
          <w:szCs w:val="28"/>
        </w:rPr>
        <w:t>理论根基，多做实际工作，以干实事、求实效</w:t>
      </w:r>
      <w:r w:rsidRPr="00735785">
        <w:rPr>
          <w:rFonts w:ascii="Times New Roman" w:hAnsi="Times New Roman" w:cs="Times New Roman" w:hint="eastAsia"/>
          <w:sz w:val="28"/>
          <w:szCs w:val="28"/>
        </w:rPr>
        <w:t>的</w:t>
      </w:r>
      <w:r w:rsidRPr="00735785">
        <w:rPr>
          <w:rFonts w:ascii="Times New Roman" w:hAnsi="Times New Roman" w:cs="Times New Roman"/>
          <w:sz w:val="28"/>
          <w:szCs w:val="28"/>
        </w:rPr>
        <w:t>行动，去赢得</w:t>
      </w:r>
      <w:r w:rsidRPr="00735785">
        <w:rPr>
          <w:rFonts w:ascii="Times New Roman" w:hAnsi="Times New Roman" w:cs="Times New Roman" w:hint="eastAsia"/>
          <w:sz w:val="28"/>
          <w:szCs w:val="28"/>
        </w:rPr>
        <w:t>广大教师</w:t>
      </w:r>
      <w:r w:rsidRPr="00735785">
        <w:rPr>
          <w:rFonts w:ascii="Times New Roman" w:hAnsi="Times New Roman" w:cs="Times New Roman"/>
          <w:sz w:val="28"/>
          <w:szCs w:val="28"/>
        </w:rPr>
        <w:t>的信任和支持</w:t>
      </w:r>
      <w:r w:rsidRPr="00735785">
        <w:rPr>
          <w:rFonts w:ascii="Times New Roman" w:hAnsi="Times New Roman" w:cs="Times New Roman" w:hint="eastAsia"/>
          <w:sz w:val="28"/>
          <w:szCs w:val="28"/>
        </w:rPr>
        <w:t>。其次是</w:t>
      </w:r>
      <w:r w:rsidRPr="00735785">
        <w:rPr>
          <w:rFonts w:ascii="Times New Roman" w:hAnsi="Times New Roman" w:cs="Times New Roman"/>
          <w:sz w:val="28"/>
          <w:szCs w:val="28"/>
        </w:rPr>
        <w:t>开拓思维，联系</w:t>
      </w:r>
      <w:r w:rsidRPr="00735785">
        <w:rPr>
          <w:rFonts w:ascii="Times New Roman" w:hAnsi="Times New Roman" w:cs="Times New Roman" w:hint="eastAsia"/>
          <w:sz w:val="28"/>
          <w:szCs w:val="28"/>
        </w:rPr>
        <w:t>主管工作</w:t>
      </w:r>
      <w:r w:rsidRPr="00735785">
        <w:rPr>
          <w:rFonts w:ascii="Times New Roman" w:hAnsi="Times New Roman" w:cs="Times New Roman"/>
          <w:sz w:val="28"/>
          <w:szCs w:val="28"/>
        </w:rPr>
        <w:t>实际，努力干好工作。我感到</w:t>
      </w:r>
      <w:proofErr w:type="gramStart"/>
      <w:r w:rsidRPr="00735785">
        <w:rPr>
          <w:rFonts w:ascii="Times New Roman" w:hAnsi="Times New Roman" w:cs="Times New Roman"/>
          <w:sz w:val="28"/>
          <w:szCs w:val="28"/>
        </w:rPr>
        <w:t>做为</w:t>
      </w:r>
      <w:proofErr w:type="gramEnd"/>
      <w:r w:rsidRPr="00735785">
        <w:rPr>
          <w:rFonts w:ascii="Times New Roman" w:hAnsi="Times New Roman" w:cs="Times New Roman"/>
          <w:sz w:val="28"/>
          <w:szCs w:val="28"/>
        </w:rPr>
        <w:t>一名青年干部</w:t>
      </w:r>
      <w:r w:rsidRPr="00735785">
        <w:rPr>
          <w:rFonts w:ascii="Times New Roman" w:hAnsi="Times New Roman" w:cs="Times New Roman" w:hint="eastAsia"/>
          <w:sz w:val="28"/>
          <w:szCs w:val="28"/>
        </w:rPr>
        <w:t>，</w:t>
      </w:r>
      <w:r w:rsidRPr="00735785">
        <w:rPr>
          <w:rFonts w:ascii="Times New Roman" w:hAnsi="Times New Roman" w:cs="Times New Roman"/>
          <w:sz w:val="28"/>
          <w:szCs w:val="28"/>
        </w:rPr>
        <w:t>最大的实际就是正确认识当前工作面临的实际情况，努力提高自身素质、业务技能，服务大局，努力做到知行统一。</w:t>
      </w:r>
      <w:r w:rsidRPr="00735785">
        <w:rPr>
          <w:rFonts w:ascii="Times New Roman" w:hAnsi="Times New Roman" w:cs="Times New Roman" w:hint="eastAsia"/>
          <w:sz w:val="28"/>
          <w:szCs w:val="28"/>
        </w:rPr>
        <w:t>最后</w:t>
      </w:r>
      <w:r w:rsidRPr="00735785">
        <w:rPr>
          <w:rFonts w:ascii="Times New Roman" w:hAnsi="Times New Roman" w:cs="Times New Roman"/>
          <w:sz w:val="28"/>
          <w:szCs w:val="28"/>
        </w:rPr>
        <w:t>明确思路，增强干劲，提高工作水平。实践证明，工作越重，担子越重，越需要保持迎难而上、开拓进取的精神状态，越需要在工作创新中有所作为。今后的工作中，我要</w:t>
      </w:r>
      <w:r w:rsidRPr="00735785">
        <w:rPr>
          <w:rFonts w:ascii="Times New Roman" w:hAnsi="Times New Roman" w:cs="Times New Roman" w:hint="eastAsia"/>
          <w:sz w:val="28"/>
          <w:szCs w:val="28"/>
        </w:rPr>
        <w:t>以新的动力、</w:t>
      </w:r>
      <w:r w:rsidRPr="00735785">
        <w:rPr>
          <w:rFonts w:ascii="Times New Roman" w:hAnsi="Times New Roman" w:cs="Times New Roman"/>
          <w:sz w:val="28"/>
          <w:szCs w:val="28"/>
        </w:rPr>
        <w:t>以崭新的姿态、饱满的热情投入到工作中去，争做学习型、实干型的党员干部</w:t>
      </w:r>
      <w:r w:rsidRPr="00735785">
        <w:rPr>
          <w:rFonts w:ascii="Times New Roman" w:hAnsi="Times New Roman" w:cs="Times New Roman" w:hint="eastAsia"/>
          <w:sz w:val="28"/>
          <w:szCs w:val="28"/>
        </w:rPr>
        <w:t>。</w:t>
      </w:r>
      <w:r w:rsidRPr="00735785">
        <w:rPr>
          <w:rFonts w:ascii="Times New Roman" w:hAnsi="Times New Roman" w:cs="Times New Roman"/>
          <w:sz w:val="28"/>
          <w:szCs w:val="28"/>
        </w:rPr>
        <w:t>同时，在继承以往经验做法的基础</w:t>
      </w:r>
      <w:r w:rsidRPr="00735785">
        <w:rPr>
          <w:rFonts w:ascii="Times New Roman" w:hAnsi="Times New Roman" w:cs="Times New Roman"/>
          <w:sz w:val="28"/>
          <w:szCs w:val="28"/>
        </w:rPr>
        <w:lastRenderedPageBreak/>
        <w:t>上，从习惯性的思维方式和工作方式的羁绊中解放出来，努力做到以创新的视角认识问题，以创新的方式指导工作，增强工作的针对性和有效性。</w:t>
      </w:r>
      <w:r w:rsidRPr="00735785">
        <w:rPr>
          <w:rFonts w:ascii="Times New Roman" w:hAnsi="Times New Roman" w:cs="Times New Roman" w:hint="eastAsia"/>
          <w:sz w:val="28"/>
          <w:szCs w:val="28"/>
        </w:rPr>
        <w:t>例如完善学科激励制度、树立学科品牌效应、强化学科人才作用。</w:t>
      </w:r>
    </w:p>
    <w:p w:rsidR="00FD61E6" w:rsidRDefault="0054282C" w:rsidP="00735785">
      <w:pPr>
        <w:spacing w:line="360" w:lineRule="auto"/>
        <w:ind w:firstLineChars="200" w:firstLine="560"/>
        <w:rPr>
          <w:rFonts w:ascii="Times New Roman" w:hAnsi="Times New Roman" w:cs="Times New Roman"/>
          <w:sz w:val="28"/>
          <w:szCs w:val="28"/>
        </w:rPr>
      </w:pPr>
      <w:r w:rsidRPr="00735785">
        <w:rPr>
          <w:rFonts w:ascii="Times New Roman" w:hAnsi="Times New Roman" w:cs="Times New Roman" w:hint="eastAsia"/>
          <w:sz w:val="28"/>
          <w:szCs w:val="28"/>
        </w:rPr>
        <w:t>综上，通过培训学习，提升了自己的管理理念，更激发了干好工作的热情和信心，也将对我今后做好学科和科研管理工作产生深远影响。</w:t>
      </w:r>
    </w:p>
    <w:p w:rsidR="00735785" w:rsidRDefault="00735785" w:rsidP="00735785">
      <w:pPr>
        <w:spacing w:line="360" w:lineRule="auto"/>
        <w:ind w:firstLineChars="200" w:firstLine="560"/>
        <w:rPr>
          <w:rFonts w:ascii="Times New Roman" w:hAnsi="Times New Roman" w:cs="Times New Roman"/>
          <w:sz w:val="28"/>
          <w:szCs w:val="28"/>
        </w:rPr>
      </w:pPr>
    </w:p>
    <w:p w:rsidR="00735785" w:rsidRPr="00735785" w:rsidRDefault="00735785" w:rsidP="00735785">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 xml:space="preserve">                                        2017</w:t>
      </w:r>
      <w:r>
        <w:rPr>
          <w:rFonts w:ascii="Times New Roman" w:hAnsi="Times New Roman" w:cs="Times New Roman" w:hint="eastAsia"/>
          <w:sz w:val="28"/>
          <w:szCs w:val="28"/>
        </w:rPr>
        <w:t>年</w:t>
      </w:r>
      <w:r>
        <w:rPr>
          <w:rFonts w:ascii="Times New Roman" w:hAnsi="Times New Roman" w:cs="Times New Roman" w:hint="eastAsia"/>
          <w:sz w:val="28"/>
          <w:szCs w:val="28"/>
        </w:rPr>
        <w:t>4</w:t>
      </w:r>
      <w:r>
        <w:rPr>
          <w:rFonts w:ascii="Times New Roman" w:hAnsi="Times New Roman" w:cs="Times New Roman" w:hint="eastAsia"/>
          <w:sz w:val="28"/>
          <w:szCs w:val="28"/>
        </w:rPr>
        <w:t>月</w:t>
      </w:r>
    </w:p>
    <w:sectPr w:rsidR="00735785" w:rsidRPr="0073578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8BD" w:rsidRDefault="00FF78BD">
      <w:r>
        <w:separator/>
      </w:r>
    </w:p>
  </w:endnote>
  <w:endnote w:type="continuationSeparator" w:id="0">
    <w:p w:rsidR="00FF78BD" w:rsidRDefault="00FF7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9768389"/>
      <w:docPartObj>
        <w:docPartGallery w:val="Page Numbers (Bottom of Page)"/>
        <w:docPartUnique/>
      </w:docPartObj>
    </w:sdtPr>
    <w:sdtEndPr/>
    <w:sdtContent>
      <w:p w:rsidR="005B2CD7" w:rsidRDefault="005B2CD7">
        <w:pPr>
          <w:pStyle w:val="a3"/>
          <w:jc w:val="center"/>
        </w:pPr>
        <w:r>
          <w:fldChar w:fldCharType="begin"/>
        </w:r>
        <w:r>
          <w:instrText>PAGE   \* MERGEFORMAT</w:instrText>
        </w:r>
        <w:r>
          <w:fldChar w:fldCharType="separate"/>
        </w:r>
        <w:r w:rsidR="004E2C74" w:rsidRPr="004E2C74">
          <w:rPr>
            <w:noProof/>
            <w:lang w:val="zh-CN"/>
          </w:rPr>
          <w:t>3</w:t>
        </w:r>
        <w:r>
          <w:fldChar w:fldCharType="end"/>
        </w:r>
      </w:p>
    </w:sdtContent>
  </w:sdt>
  <w:p w:rsidR="00FD61E6" w:rsidRDefault="00FD61E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8BD" w:rsidRDefault="00FF78BD">
      <w:r>
        <w:separator/>
      </w:r>
    </w:p>
  </w:footnote>
  <w:footnote w:type="continuationSeparator" w:id="0">
    <w:p w:rsidR="00FF78BD" w:rsidRDefault="00FF78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A90"/>
    <w:rsid w:val="00067EE5"/>
    <w:rsid w:val="00080303"/>
    <w:rsid w:val="001B00DA"/>
    <w:rsid w:val="00265F98"/>
    <w:rsid w:val="002D54D1"/>
    <w:rsid w:val="002F171D"/>
    <w:rsid w:val="00316A90"/>
    <w:rsid w:val="00354B10"/>
    <w:rsid w:val="00394404"/>
    <w:rsid w:val="003D7942"/>
    <w:rsid w:val="00415588"/>
    <w:rsid w:val="004314AA"/>
    <w:rsid w:val="004A3055"/>
    <w:rsid w:val="004D2AB4"/>
    <w:rsid w:val="004E2C74"/>
    <w:rsid w:val="0050553D"/>
    <w:rsid w:val="005228A2"/>
    <w:rsid w:val="0054282C"/>
    <w:rsid w:val="00596D3B"/>
    <w:rsid w:val="005B2CD7"/>
    <w:rsid w:val="006103B5"/>
    <w:rsid w:val="00613D15"/>
    <w:rsid w:val="00712421"/>
    <w:rsid w:val="00735785"/>
    <w:rsid w:val="0077769D"/>
    <w:rsid w:val="007E0D60"/>
    <w:rsid w:val="00882B86"/>
    <w:rsid w:val="009C4159"/>
    <w:rsid w:val="00A22F74"/>
    <w:rsid w:val="00AD2238"/>
    <w:rsid w:val="00B93C1A"/>
    <w:rsid w:val="00B9510A"/>
    <w:rsid w:val="00C04561"/>
    <w:rsid w:val="00DA1A19"/>
    <w:rsid w:val="00E824A3"/>
    <w:rsid w:val="00EA415B"/>
    <w:rsid w:val="00EB1F27"/>
    <w:rsid w:val="00EF3E63"/>
    <w:rsid w:val="00F56D37"/>
    <w:rsid w:val="00F57CE0"/>
    <w:rsid w:val="00FC4856"/>
    <w:rsid w:val="00FD61E6"/>
    <w:rsid w:val="00FE5F25"/>
    <w:rsid w:val="00FF78BD"/>
    <w:rsid w:val="258C6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5">
    <w:name w:val="Balloon Text"/>
    <w:basedOn w:val="a"/>
    <w:link w:val="Char1"/>
    <w:uiPriority w:val="99"/>
    <w:semiHidden/>
    <w:unhideWhenUsed/>
    <w:rsid w:val="00735785"/>
    <w:rPr>
      <w:sz w:val="18"/>
      <w:szCs w:val="18"/>
    </w:rPr>
  </w:style>
  <w:style w:type="character" w:customStyle="1" w:styleId="Char1">
    <w:name w:val="批注框文本 Char"/>
    <w:basedOn w:val="a0"/>
    <w:link w:val="a5"/>
    <w:uiPriority w:val="99"/>
    <w:semiHidden/>
    <w:rsid w:val="0073578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5">
    <w:name w:val="Balloon Text"/>
    <w:basedOn w:val="a"/>
    <w:link w:val="Char1"/>
    <w:uiPriority w:val="99"/>
    <w:semiHidden/>
    <w:unhideWhenUsed/>
    <w:rsid w:val="00735785"/>
    <w:rPr>
      <w:sz w:val="18"/>
      <w:szCs w:val="18"/>
    </w:rPr>
  </w:style>
  <w:style w:type="character" w:customStyle="1" w:styleId="Char1">
    <w:name w:val="批注框文本 Char"/>
    <w:basedOn w:val="a0"/>
    <w:link w:val="a5"/>
    <w:uiPriority w:val="99"/>
    <w:semiHidden/>
    <w:rsid w:val="0073578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206</Words>
  <Characters>1175</Characters>
  <Application>Microsoft Office Word</Application>
  <DocSecurity>0</DocSecurity>
  <Lines>9</Lines>
  <Paragraphs>2</Paragraphs>
  <ScaleCrop>false</ScaleCrop>
  <Company>Lenovo</Company>
  <LinksUpToDate>false</LinksUpToDate>
  <CharactersWithSpaces>1379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xiaoou</dc:creator>
  <cp:lastModifiedBy>孙会岩</cp:lastModifiedBy>
  <cp:revision>33</cp:revision>
  <dcterms:created xsi:type="dcterms:W3CDTF">2017-03-27T13:10:00Z</dcterms:created>
  <dcterms:modified xsi:type="dcterms:W3CDTF">2017-06-02T01:54:00Z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